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anchor behindDoc="0" distT="114300" distB="114300" distL="114300" distR="114300" simplePos="0" locked="0" layoutInCell="0" allowOverlap="1" relativeHeight="3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3018790" cy="301879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  <w:bCs/>
        </w:rPr>
        <w:t>08700 Collective</w:t>
      </w:r>
      <w:r>
        <w:rPr/>
        <w:t xml:space="preserve"> es una agrupación de jóvenes creativos de Igualada que cubren distintas ramas en el ámbito del arte, el diseño y la producción audiovisual.</w:t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anchor behindDoc="0" distT="114300" distB="114300" distL="114300" distR="114300" simplePos="0" locked="0" layoutInCell="0" allowOverlap="1" relativeHeight="2">
            <wp:simplePos x="0" y="0"/>
            <wp:positionH relativeFrom="column">
              <wp:posOffset>3210560</wp:posOffset>
            </wp:positionH>
            <wp:positionV relativeFrom="paragraph">
              <wp:posOffset>76835</wp:posOffset>
            </wp:positionV>
            <wp:extent cx="2511425" cy="3760470"/>
            <wp:effectExtent l="0" t="0" r="0" b="0"/>
            <wp:wrapSquare wrapText="bothSides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Colaboracion y co-branding en la inauguración de la exposición fotográfica del proyecto Magnolia.</w:t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spacing w:lineRule="auto" w:line="360"/>
        <w:rPr/>
      </w:pPr>
      <w:r>
        <w:rPr/>
        <w:t>Des d’Entrebosc, vàrem decidir col·laborar amb aquest grup de joves ja que és una manera de promoure la creació d’art al mateix temps que impulsem emprenentatge juvenil.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L’exposició de Magnolia, feta per 08700 Collective és visitable al Museu de la Pell d’Igualada fins el 16/01/2022.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Per a mes novetats, podeu seguir-los a les xarxes:</w:t>
      </w:r>
    </w:p>
    <w:p>
      <w:pPr>
        <w:pStyle w:val="Normal1"/>
        <w:spacing w:lineRule="auto" w:line="360"/>
        <w:rPr/>
      </w:pPr>
      <w:hyperlink r:id="rId4">
        <w:r>
          <w:rPr>
            <w:color w:val="1155CC"/>
            <w:u w:val="single"/>
          </w:rPr>
          <w:t>https://www.instagram.com/proyectomagnolia/</w:t>
        </w:r>
      </w:hyperlink>
      <w:r>
        <w:rPr/>
        <w:t xml:space="preserve"> </w:t>
      </w:r>
    </w:p>
    <w:p>
      <w:pPr>
        <w:pStyle w:val="Normal1"/>
        <w:spacing w:lineRule="auto" w:line="360"/>
        <w:rPr/>
      </w:pPr>
      <w:hyperlink r:id="rId5">
        <w:r>
          <w:rPr>
            <w:color w:val="1155CC"/>
            <w:u w:val="single"/>
          </w:rPr>
          <w:t>https://www.instagram.com/08700.co/</w:t>
        </w:r>
      </w:hyperlink>
      <w:r>
        <w:rPr/>
        <w:t xml:space="preserve"> 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instagram.com/proyectomagnolia/" TargetMode="External"/><Relationship Id="rId5" Type="http://schemas.openxmlformats.org/officeDocument/2006/relationships/hyperlink" Target="https://www.instagram.com/08700.co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94</Words>
  <Characters>577</Characters>
  <CharactersWithSpaces>666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2022-02-21T18:14:05Z</dcterms:modified>
  <cp:revision>1</cp:revision>
  <dc:subject/>
  <dc:title/>
</cp:coreProperties>
</file>